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004C0" w14:textId="44DE85DA" w:rsidR="00521F3B" w:rsidRDefault="00521F3B" w:rsidP="00FF0051">
      <w:pPr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Friday 12</w:t>
      </w:r>
      <w:r w:rsidRPr="00521F3B">
        <w:rPr>
          <w:rFonts w:ascii="Trebuchet MS" w:hAnsi="Trebuchet MS"/>
          <w:vertAlign w:val="superscript"/>
          <w:lang w:val="en-GB"/>
        </w:rPr>
        <w:t>th</w:t>
      </w:r>
      <w:r>
        <w:rPr>
          <w:rFonts w:ascii="Trebuchet MS" w:hAnsi="Trebuchet MS"/>
          <w:lang w:val="en-GB"/>
        </w:rPr>
        <w:t xml:space="preserve"> September 2025</w:t>
      </w:r>
    </w:p>
    <w:p w14:paraId="7DE873E3" w14:textId="7A3F403B" w:rsidR="004D2189" w:rsidRPr="00FF0051" w:rsidRDefault="004D2189" w:rsidP="00FF0051">
      <w:pPr>
        <w:jc w:val="both"/>
        <w:rPr>
          <w:rFonts w:ascii="Trebuchet MS" w:hAnsi="Trebuchet MS"/>
          <w:lang w:val="en-GB"/>
        </w:rPr>
      </w:pPr>
      <w:r w:rsidRPr="00FF0051">
        <w:rPr>
          <w:rFonts w:ascii="Trebuchet MS" w:hAnsi="Trebuchet MS"/>
          <w:lang w:val="en-GB"/>
        </w:rPr>
        <w:t xml:space="preserve">Dear Parents and Guardians, </w:t>
      </w:r>
    </w:p>
    <w:p w14:paraId="5C6438C5" w14:textId="66CAAD0B" w:rsidR="00E401B1" w:rsidRPr="00FF0051" w:rsidRDefault="00972FFF" w:rsidP="00FF0051">
      <w:pPr>
        <w:pStyle w:val="NormalWeb"/>
        <w:jc w:val="both"/>
        <w:rPr>
          <w:rFonts w:ascii="Trebuchet MS" w:hAnsi="Trebuchet MS"/>
          <w:sz w:val="20"/>
          <w:szCs w:val="20"/>
          <w:shd w:val="clear" w:color="auto" w:fill="FFFFFF"/>
          <w:lang w:eastAsia="en-US"/>
        </w:rPr>
      </w:pPr>
      <w:r w:rsidRPr="00FF0051">
        <w:rPr>
          <w:rFonts w:ascii="Trebuchet MS" w:hAnsi="Trebuchet MS"/>
          <w:bCs/>
          <w:sz w:val="20"/>
          <w:szCs w:val="20"/>
        </w:rPr>
        <w:t>It has been</w:t>
      </w:r>
      <w:r w:rsidRPr="00972FFF">
        <w:rPr>
          <w:rFonts w:ascii="Trebuchet MS" w:hAnsi="Trebuchet MS"/>
          <w:bCs/>
          <w:sz w:val="20"/>
          <w:szCs w:val="20"/>
        </w:rPr>
        <w:t xml:space="preserve"> lovely to see the children eager to return after the holidays and we are looking forward to seeing</w:t>
      </w:r>
      <w:r w:rsidRPr="00FF0051">
        <w:rPr>
          <w:rFonts w:ascii="Trebuchet MS" w:hAnsi="Trebuchet MS"/>
          <w:bCs/>
          <w:sz w:val="20"/>
          <w:szCs w:val="20"/>
        </w:rPr>
        <w:t xml:space="preserve"> their</w:t>
      </w:r>
      <w:r w:rsidRPr="00972FFF">
        <w:rPr>
          <w:rFonts w:ascii="Trebuchet MS" w:hAnsi="Trebuchet MS"/>
          <w:bCs/>
          <w:sz w:val="20"/>
          <w:szCs w:val="20"/>
        </w:rPr>
        <w:t xml:space="preserve"> commitment and dedication throughout this extremely important year. </w:t>
      </w:r>
      <w:r w:rsidRPr="00FF0051">
        <w:rPr>
          <w:rFonts w:ascii="Trebuchet MS" w:hAnsi="Trebuchet MS"/>
          <w:bCs/>
          <w:sz w:val="20"/>
          <w:szCs w:val="20"/>
        </w:rPr>
        <w:t xml:space="preserve">Although challenging, </w:t>
      </w:r>
      <w:r w:rsidRPr="00972FFF">
        <w:rPr>
          <w:rFonts w:ascii="Trebuchet MS" w:hAnsi="Trebuchet MS"/>
          <w:bCs/>
          <w:sz w:val="20"/>
          <w:szCs w:val="20"/>
        </w:rPr>
        <w:t xml:space="preserve">Year 6 is </w:t>
      </w:r>
      <w:r w:rsidR="00E401B1" w:rsidRPr="00FF0051">
        <w:rPr>
          <w:rFonts w:ascii="Trebuchet MS" w:hAnsi="Trebuchet MS"/>
          <w:bCs/>
          <w:sz w:val="20"/>
          <w:szCs w:val="20"/>
        </w:rPr>
        <w:t xml:space="preserve">also very </w:t>
      </w:r>
      <w:r w:rsidRPr="00972FFF">
        <w:rPr>
          <w:rFonts w:ascii="Trebuchet MS" w:hAnsi="Trebuchet MS"/>
          <w:bCs/>
          <w:sz w:val="20"/>
          <w:szCs w:val="20"/>
        </w:rPr>
        <w:t xml:space="preserve">enjoyable, with many privileges to take advantage of as a reward for hard work and excellent behaviour as well as exciting topics to study and learn about. </w:t>
      </w:r>
      <w:r w:rsidR="00E401B1" w:rsidRPr="00FF0051">
        <w:rPr>
          <w:rFonts w:ascii="Trebuchet MS" w:hAnsi="Trebuchet MS"/>
          <w:sz w:val="20"/>
          <w:szCs w:val="20"/>
          <w:shd w:val="clear" w:color="auto" w:fill="FFFFFF"/>
          <w:lang w:eastAsia="en-US"/>
        </w:rPr>
        <w:t>We hope that this newsletter will give you a flavour of the fun things taking place this term.</w:t>
      </w:r>
    </w:p>
    <w:p w14:paraId="40C7AD7E" w14:textId="77777777" w:rsidR="00521F3B" w:rsidRDefault="004D2189" w:rsidP="00521F3B">
      <w:pPr>
        <w:spacing w:after="0"/>
        <w:jc w:val="both"/>
        <w:rPr>
          <w:rFonts w:ascii="Trebuchet MS" w:hAnsi="Trebuchet MS"/>
          <w:b/>
          <w:bCs/>
          <w:u w:val="single"/>
          <w:lang w:val="en-GB"/>
        </w:rPr>
      </w:pPr>
      <w:r w:rsidRPr="00FF0051">
        <w:rPr>
          <w:rFonts w:ascii="Trebuchet MS" w:hAnsi="Trebuchet MS"/>
          <w:b/>
          <w:bCs/>
          <w:u w:val="single"/>
          <w:lang w:val="en-GB"/>
        </w:rPr>
        <w:t xml:space="preserve">Curriculum: </w:t>
      </w:r>
    </w:p>
    <w:p w14:paraId="6B4AD3A2" w14:textId="0E1E7052" w:rsidR="00E401B1" w:rsidRPr="00FF0051" w:rsidRDefault="00E401B1" w:rsidP="00FF0051">
      <w:pPr>
        <w:jc w:val="both"/>
        <w:rPr>
          <w:rFonts w:ascii="Trebuchet MS" w:hAnsi="Trebuchet MS"/>
          <w:b/>
          <w:bCs/>
          <w:u w:val="single"/>
          <w:lang w:val="en-GB"/>
        </w:rPr>
      </w:pPr>
      <w:r w:rsidRPr="00FF0051">
        <w:rPr>
          <w:rFonts w:ascii="Trebuchet MS" w:hAnsi="Trebuchet MS"/>
          <w:bCs/>
          <w:lang w:val="en-GB"/>
        </w:rPr>
        <w:t xml:space="preserve">This term, we will focus on History- looking at how the lives of British citizens were affected both during and after World War Two. Lots of our learning, like Computing (where we will learn about </w:t>
      </w:r>
      <w:r w:rsidR="002913DD" w:rsidRPr="00FF0051">
        <w:rPr>
          <w:rFonts w:ascii="Trebuchet MS" w:hAnsi="Trebuchet MS"/>
          <w:bCs/>
          <w:lang w:val="en-GB"/>
        </w:rPr>
        <w:t xml:space="preserve">Bletchley Park and the history of </w:t>
      </w:r>
      <w:r w:rsidR="005D2C15">
        <w:rPr>
          <w:rFonts w:ascii="Trebuchet MS" w:hAnsi="Trebuchet MS"/>
          <w:bCs/>
          <w:lang w:val="en-GB"/>
        </w:rPr>
        <w:t>c</w:t>
      </w:r>
      <w:r w:rsidR="002913DD" w:rsidRPr="00FF0051">
        <w:rPr>
          <w:rFonts w:ascii="Trebuchet MS" w:hAnsi="Trebuchet MS"/>
          <w:bCs/>
          <w:lang w:val="en-GB"/>
        </w:rPr>
        <w:t>omputers</w:t>
      </w:r>
      <w:r w:rsidRPr="00FF0051">
        <w:rPr>
          <w:rFonts w:ascii="Trebuchet MS" w:hAnsi="Trebuchet MS"/>
          <w:bCs/>
          <w:lang w:val="en-GB"/>
        </w:rPr>
        <w:t xml:space="preserve">) will focus on this topic. </w:t>
      </w:r>
    </w:p>
    <w:p w14:paraId="19267753" w14:textId="2141FD3C" w:rsidR="00E401B1" w:rsidRPr="00FF0051" w:rsidRDefault="00E401B1" w:rsidP="00FF0051">
      <w:pPr>
        <w:jc w:val="both"/>
        <w:rPr>
          <w:rFonts w:ascii="Trebuchet MS" w:hAnsi="Trebuchet MS"/>
          <w:bCs/>
          <w:lang w:val="en-GB"/>
        </w:rPr>
      </w:pPr>
      <w:r w:rsidRPr="00FF0051">
        <w:rPr>
          <w:rFonts w:ascii="Trebuchet MS" w:hAnsi="Trebuchet MS"/>
          <w:bCs/>
          <w:lang w:val="en-GB"/>
        </w:rPr>
        <w:t xml:space="preserve">In other areas of the curriculum, the children will look at </w:t>
      </w:r>
      <w:r w:rsidR="004600B8" w:rsidRPr="00FF0051">
        <w:rPr>
          <w:rFonts w:ascii="Trebuchet MS" w:hAnsi="Trebuchet MS"/>
          <w:bCs/>
          <w:lang w:val="en-GB"/>
        </w:rPr>
        <w:t>living things and their habitats as well as electricity in Science and</w:t>
      </w:r>
      <w:r w:rsidR="002913DD" w:rsidRPr="00FF0051">
        <w:rPr>
          <w:rFonts w:ascii="Trebuchet MS" w:hAnsi="Trebuchet MS"/>
          <w:bCs/>
          <w:lang w:val="en-GB"/>
        </w:rPr>
        <w:t xml:space="preserve"> making their voice heard during Art</w:t>
      </w:r>
      <w:r w:rsidRPr="00FF0051">
        <w:rPr>
          <w:rFonts w:ascii="Trebuchet MS" w:hAnsi="Trebuchet MS"/>
          <w:bCs/>
          <w:lang w:val="en-GB"/>
        </w:rPr>
        <w:t>. In RSHCE meanwhile, we follow SCARF (</w:t>
      </w:r>
      <w:r w:rsidRPr="00FF0051">
        <w:rPr>
          <w:rFonts w:ascii="Trebuchet MS" w:hAnsi="Trebuchet MS"/>
          <w:lang w:val="en-GB"/>
        </w:rPr>
        <w:t xml:space="preserve">Safety, Caring, Achievement, Resilience and Friendship) </w:t>
      </w:r>
      <w:r w:rsidR="004600B8" w:rsidRPr="00FF0051">
        <w:rPr>
          <w:rFonts w:ascii="Trebuchet MS" w:hAnsi="Trebuchet MS"/>
          <w:lang w:val="en-GB"/>
        </w:rPr>
        <w:t xml:space="preserve">and </w:t>
      </w:r>
      <w:r w:rsidR="002913DD" w:rsidRPr="00FF0051">
        <w:rPr>
          <w:rFonts w:ascii="Trebuchet MS" w:hAnsi="Trebuchet MS"/>
          <w:lang w:val="en-GB"/>
        </w:rPr>
        <w:t>will focus on ‘Me and My Relationships’.</w:t>
      </w:r>
    </w:p>
    <w:p w14:paraId="7512449C" w14:textId="01AA9F68" w:rsidR="002913DD" w:rsidRPr="00FF0051" w:rsidRDefault="004600B8" w:rsidP="00FF0051">
      <w:pPr>
        <w:jc w:val="both"/>
        <w:rPr>
          <w:rFonts w:ascii="Trebuchet MS" w:hAnsi="Trebuchet MS"/>
          <w:lang w:val="en-GB"/>
        </w:rPr>
      </w:pPr>
      <w:r w:rsidRPr="00FF0051">
        <w:rPr>
          <w:rFonts w:ascii="Trebuchet MS" w:hAnsi="Trebuchet MS"/>
          <w:lang w:val="en-GB"/>
        </w:rPr>
        <w:t xml:space="preserve">Throughout this term, the children will go swimming </w:t>
      </w:r>
      <w:r w:rsidRPr="00FF0051">
        <w:rPr>
          <w:rFonts w:ascii="Trebuchet MS" w:hAnsi="Trebuchet MS"/>
          <w:b/>
          <w:u w:val="single"/>
          <w:lang w:val="en-GB"/>
        </w:rPr>
        <w:t xml:space="preserve">every </w:t>
      </w:r>
      <w:r w:rsidR="00521F3B">
        <w:rPr>
          <w:rFonts w:ascii="Trebuchet MS" w:hAnsi="Trebuchet MS"/>
          <w:b/>
          <w:u w:val="single"/>
          <w:lang w:val="en-GB"/>
        </w:rPr>
        <w:t>Wednesday</w:t>
      </w:r>
      <w:r w:rsidRPr="00FF0051">
        <w:rPr>
          <w:rFonts w:ascii="Trebuchet MS" w:hAnsi="Trebuchet MS"/>
          <w:lang w:val="en-GB"/>
        </w:rPr>
        <w:t xml:space="preserve">. Please ensure that they have the correct kit (appropriate swimwear, hat and towel) each week. </w:t>
      </w:r>
    </w:p>
    <w:p w14:paraId="4BC0516F" w14:textId="01D534AB" w:rsidR="004D2189" w:rsidRPr="00FF0051" w:rsidRDefault="004D2189" w:rsidP="00521F3B">
      <w:pPr>
        <w:spacing w:after="0"/>
        <w:jc w:val="both"/>
        <w:rPr>
          <w:rFonts w:ascii="Trebuchet MS" w:hAnsi="Trebuchet MS"/>
          <w:b/>
          <w:bCs/>
          <w:u w:val="single"/>
          <w:lang w:val="en-GB"/>
        </w:rPr>
      </w:pPr>
      <w:r w:rsidRPr="00FF0051">
        <w:rPr>
          <w:rFonts w:ascii="Trebuchet MS" w:hAnsi="Trebuchet MS"/>
          <w:b/>
          <w:bCs/>
          <w:u w:val="single"/>
          <w:lang w:val="en-GB"/>
        </w:rPr>
        <w:t>Trip and Visits:</w:t>
      </w:r>
    </w:p>
    <w:p w14:paraId="00C92BC8" w14:textId="638A678A" w:rsidR="002913DD" w:rsidRPr="00FF0051" w:rsidRDefault="004D2189" w:rsidP="00FF0051">
      <w:pPr>
        <w:jc w:val="both"/>
        <w:rPr>
          <w:rFonts w:ascii="Trebuchet MS" w:hAnsi="Trebuchet MS"/>
          <w:lang w:val="en-GB"/>
        </w:rPr>
      </w:pPr>
      <w:r w:rsidRPr="00FF0051">
        <w:rPr>
          <w:rFonts w:ascii="Trebuchet MS" w:hAnsi="Trebuchet MS"/>
          <w:lang w:val="en-GB"/>
        </w:rPr>
        <w:t xml:space="preserve">This academic year, Year </w:t>
      </w:r>
      <w:r w:rsidR="004600B8" w:rsidRPr="00FF0051">
        <w:rPr>
          <w:rFonts w:ascii="Trebuchet MS" w:hAnsi="Trebuchet MS"/>
          <w:lang w:val="en-GB"/>
        </w:rPr>
        <w:t xml:space="preserve">6 </w:t>
      </w:r>
      <w:r w:rsidRPr="00FF0051">
        <w:rPr>
          <w:rFonts w:ascii="Trebuchet MS" w:hAnsi="Trebuchet MS"/>
          <w:lang w:val="en-GB"/>
        </w:rPr>
        <w:t xml:space="preserve">can look forward to </w:t>
      </w:r>
      <w:r w:rsidR="004600B8" w:rsidRPr="00FF0051">
        <w:rPr>
          <w:rFonts w:ascii="Trebuchet MS" w:hAnsi="Trebuchet MS"/>
          <w:lang w:val="en-GB"/>
        </w:rPr>
        <w:t xml:space="preserve">lots of exciting </w:t>
      </w:r>
      <w:r w:rsidR="005F348F">
        <w:rPr>
          <w:rFonts w:ascii="Trebuchet MS" w:hAnsi="Trebuchet MS"/>
          <w:lang w:val="en-GB"/>
        </w:rPr>
        <w:t>ventures</w:t>
      </w:r>
      <w:r w:rsidR="004600B8" w:rsidRPr="00FF0051">
        <w:rPr>
          <w:rFonts w:ascii="Trebuchet MS" w:hAnsi="Trebuchet MS"/>
          <w:lang w:val="en-GB"/>
        </w:rPr>
        <w:t xml:space="preserve">! During this term, we are planning a World War Two focused trip and of course the long awaited residential! More details will follow soon. </w:t>
      </w:r>
    </w:p>
    <w:p w14:paraId="0EA2AB2F" w14:textId="77777777" w:rsidR="004D2189" w:rsidRPr="00FF0051" w:rsidRDefault="004D2189" w:rsidP="00521F3B">
      <w:pPr>
        <w:spacing w:after="0"/>
        <w:jc w:val="both"/>
        <w:rPr>
          <w:rFonts w:ascii="Trebuchet MS" w:hAnsi="Trebuchet MS"/>
          <w:b/>
          <w:bCs/>
          <w:u w:val="single"/>
          <w:lang w:val="en-GB"/>
        </w:rPr>
      </w:pPr>
      <w:r w:rsidRPr="00FF0051">
        <w:rPr>
          <w:rFonts w:ascii="Trebuchet MS" w:hAnsi="Trebuchet MS"/>
          <w:b/>
          <w:bCs/>
          <w:u w:val="single"/>
          <w:lang w:val="en-GB"/>
        </w:rPr>
        <w:t>Worship Dates:</w:t>
      </w:r>
    </w:p>
    <w:p w14:paraId="0702C692" w14:textId="428EAA92" w:rsidR="002913DD" w:rsidRPr="00FF0051" w:rsidRDefault="004D2189" w:rsidP="00FF0051">
      <w:pPr>
        <w:jc w:val="both"/>
        <w:rPr>
          <w:rFonts w:ascii="Trebuchet MS" w:hAnsi="Trebuchet MS"/>
          <w:lang w:val="en-GB"/>
        </w:rPr>
      </w:pPr>
      <w:r w:rsidRPr="00FF0051">
        <w:rPr>
          <w:rFonts w:ascii="Trebuchet MS" w:hAnsi="Trebuchet MS"/>
          <w:lang w:val="en-GB"/>
        </w:rPr>
        <w:t>S</w:t>
      </w:r>
      <w:r w:rsidR="004600B8" w:rsidRPr="00FF0051">
        <w:rPr>
          <w:rFonts w:ascii="Trebuchet MS" w:hAnsi="Trebuchet MS"/>
          <w:lang w:val="en-GB"/>
        </w:rPr>
        <w:t>AVE THE DATE</w:t>
      </w:r>
      <w:r w:rsidR="002913DD" w:rsidRPr="00FF0051">
        <w:rPr>
          <w:rFonts w:ascii="Trebuchet MS" w:hAnsi="Trebuchet MS"/>
          <w:lang w:val="en-GB"/>
        </w:rPr>
        <w:t>S</w:t>
      </w:r>
      <w:r w:rsidR="004600B8" w:rsidRPr="00FF0051">
        <w:rPr>
          <w:rFonts w:ascii="Trebuchet MS" w:hAnsi="Trebuchet MS"/>
          <w:lang w:val="en-GB"/>
        </w:rPr>
        <w:t xml:space="preserve">- </w:t>
      </w:r>
      <w:r w:rsidRPr="00FF0051">
        <w:rPr>
          <w:rFonts w:ascii="Trebuchet MS" w:hAnsi="Trebuchet MS"/>
          <w:lang w:val="en-GB"/>
        </w:rPr>
        <w:t>You</w:t>
      </w:r>
      <w:r w:rsidR="002913DD" w:rsidRPr="00FF0051">
        <w:rPr>
          <w:rFonts w:ascii="Trebuchet MS" w:hAnsi="Trebuchet MS"/>
          <w:lang w:val="en-GB"/>
        </w:rPr>
        <w:t xml:space="preserve"> are warmly </w:t>
      </w:r>
      <w:r w:rsidRPr="00FF0051">
        <w:rPr>
          <w:rFonts w:ascii="Trebuchet MS" w:hAnsi="Trebuchet MS"/>
          <w:lang w:val="en-GB"/>
        </w:rPr>
        <w:t xml:space="preserve">invited to share </w:t>
      </w:r>
      <w:r w:rsidR="002913DD" w:rsidRPr="00FF0051">
        <w:rPr>
          <w:rFonts w:ascii="Trebuchet MS" w:hAnsi="Trebuchet MS"/>
          <w:lang w:val="en-GB"/>
        </w:rPr>
        <w:t xml:space="preserve">in </w:t>
      </w:r>
      <w:r w:rsidRPr="00FF0051">
        <w:rPr>
          <w:rFonts w:ascii="Trebuchet MS" w:hAnsi="Trebuchet MS"/>
          <w:lang w:val="en-GB"/>
        </w:rPr>
        <w:t xml:space="preserve">our Community Worship on </w:t>
      </w:r>
      <w:r w:rsidR="004600B8" w:rsidRPr="00FF0051">
        <w:rPr>
          <w:rFonts w:ascii="Trebuchet MS" w:hAnsi="Trebuchet MS"/>
          <w:lang w:val="en-GB"/>
        </w:rPr>
        <w:t>Thursday 2</w:t>
      </w:r>
      <w:r w:rsidR="00B67A84">
        <w:rPr>
          <w:rFonts w:ascii="Trebuchet MS" w:hAnsi="Trebuchet MS"/>
          <w:lang w:val="en-GB"/>
        </w:rPr>
        <w:t>3</w:t>
      </w:r>
      <w:r w:rsidR="00B67A84" w:rsidRPr="00B67A84">
        <w:rPr>
          <w:rFonts w:ascii="Trebuchet MS" w:hAnsi="Trebuchet MS"/>
          <w:vertAlign w:val="superscript"/>
          <w:lang w:val="en-GB"/>
        </w:rPr>
        <w:t>rd</w:t>
      </w:r>
      <w:r w:rsidR="004600B8" w:rsidRPr="00FF0051">
        <w:rPr>
          <w:rFonts w:ascii="Trebuchet MS" w:hAnsi="Trebuchet MS"/>
          <w:lang w:val="en-GB"/>
        </w:rPr>
        <w:t xml:space="preserve"> October </w:t>
      </w:r>
      <w:r w:rsidRPr="00FF0051">
        <w:rPr>
          <w:rFonts w:ascii="Trebuchet MS" w:hAnsi="Trebuchet MS"/>
          <w:lang w:val="en-GB"/>
        </w:rPr>
        <w:t>showcasing</w:t>
      </w:r>
      <w:r w:rsidR="004600B8" w:rsidRPr="00FF0051">
        <w:rPr>
          <w:rFonts w:ascii="Trebuchet MS" w:hAnsi="Trebuchet MS"/>
          <w:lang w:val="en-GB"/>
        </w:rPr>
        <w:t xml:space="preserve"> a Harvest themed presentation</w:t>
      </w:r>
      <w:r w:rsidR="002913DD" w:rsidRPr="00FF0051">
        <w:rPr>
          <w:rFonts w:ascii="Trebuchet MS" w:hAnsi="Trebuchet MS"/>
          <w:lang w:val="en-GB"/>
        </w:rPr>
        <w:t xml:space="preserve"> as well as attend our </w:t>
      </w:r>
      <w:r w:rsidR="004600B8" w:rsidRPr="00FF0051">
        <w:rPr>
          <w:rFonts w:ascii="Trebuchet MS" w:hAnsi="Trebuchet MS"/>
          <w:lang w:val="en-GB"/>
        </w:rPr>
        <w:t>church carol service on</w:t>
      </w:r>
      <w:r w:rsidRPr="00FF0051">
        <w:rPr>
          <w:rFonts w:ascii="Trebuchet MS" w:hAnsi="Trebuchet MS"/>
          <w:lang w:val="en-GB"/>
        </w:rPr>
        <w:t xml:space="preserve"> Friday </w:t>
      </w:r>
      <w:r w:rsidR="00B67A84">
        <w:rPr>
          <w:rFonts w:ascii="Trebuchet MS" w:hAnsi="Trebuchet MS"/>
          <w:lang w:val="en-GB"/>
        </w:rPr>
        <w:t>19</w:t>
      </w:r>
      <w:r w:rsidR="00B67A84" w:rsidRPr="00B67A84">
        <w:rPr>
          <w:rFonts w:ascii="Trebuchet MS" w:hAnsi="Trebuchet MS"/>
          <w:vertAlign w:val="superscript"/>
          <w:lang w:val="en-GB"/>
        </w:rPr>
        <w:t>th</w:t>
      </w:r>
      <w:r w:rsidRPr="00FF0051">
        <w:rPr>
          <w:rFonts w:ascii="Trebuchet MS" w:hAnsi="Trebuchet MS"/>
          <w:lang w:val="en-GB"/>
        </w:rPr>
        <w:t xml:space="preserve"> December </w:t>
      </w:r>
      <w:r w:rsidR="004600B8" w:rsidRPr="00FF0051">
        <w:rPr>
          <w:rFonts w:ascii="Trebuchet MS" w:hAnsi="Trebuchet MS"/>
          <w:lang w:val="en-GB"/>
        </w:rPr>
        <w:t xml:space="preserve">at </w:t>
      </w:r>
      <w:r w:rsidRPr="00FF0051">
        <w:rPr>
          <w:rFonts w:ascii="Trebuchet MS" w:hAnsi="Trebuchet MS"/>
          <w:lang w:val="en-GB"/>
        </w:rPr>
        <w:t>Woodhouse Christ Church</w:t>
      </w:r>
      <w:r w:rsidR="002913DD" w:rsidRPr="00FF0051">
        <w:rPr>
          <w:rFonts w:ascii="Trebuchet MS" w:hAnsi="Trebuchet MS"/>
          <w:lang w:val="en-GB"/>
        </w:rPr>
        <w:t>.</w:t>
      </w:r>
    </w:p>
    <w:p w14:paraId="292D45D4" w14:textId="0A8E2EDE" w:rsidR="004D2189" w:rsidRPr="00FF0051" w:rsidRDefault="004600B8" w:rsidP="00521F3B">
      <w:pPr>
        <w:spacing w:after="0"/>
        <w:jc w:val="both"/>
        <w:rPr>
          <w:rFonts w:ascii="Trebuchet MS" w:hAnsi="Trebuchet MS"/>
          <w:b/>
          <w:bCs/>
          <w:u w:val="single"/>
          <w:lang w:val="en-GB"/>
        </w:rPr>
      </w:pPr>
      <w:r w:rsidRPr="00FF0051">
        <w:rPr>
          <w:rFonts w:ascii="Trebuchet MS" w:hAnsi="Trebuchet MS"/>
          <w:b/>
          <w:bCs/>
          <w:u w:val="single"/>
          <w:lang w:val="en-GB"/>
        </w:rPr>
        <w:t>H</w:t>
      </w:r>
      <w:r w:rsidR="004D2189" w:rsidRPr="00FF0051">
        <w:rPr>
          <w:rFonts w:ascii="Trebuchet MS" w:hAnsi="Trebuchet MS"/>
          <w:b/>
          <w:bCs/>
          <w:u w:val="single"/>
          <w:lang w:val="en-GB"/>
        </w:rPr>
        <w:t>ome Learning Expectations:</w:t>
      </w:r>
      <w:bookmarkStart w:id="0" w:name="_GoBack"/>
      <w:bookmarkEnd w:id="0"/>
    </w:p>
    <w:p w14:paraId="48DCA0A5" w14:textId="09B21ACC" w:rsidR="004D2189" w:rsidRPr="00FF0051" w:rsidRDefault="004600B8" w:rsidP="00FF0051">
      <w:pPr>
        <w:jc w:val="both"/>
        <w:rPr>
          <w:rFonts w:ascii="Trebuchet MS" w:hAnsi="Trebuchet MS"/>
          <w:lang w:val="en-GB"/>
        </w:rPr>
      </w:pPr>
      <w:r w:rsidRPr="00FF0051">
        <w:rPr>
          <w:rFonts w:ascii="Trebuchet MS" w:hAnsi="Trebuchet MS"/>
          <w:lang w:val="en-GB"/>
        </w:rPr>
        <w:t>Although in Year 6,</w:t>
      </w:r>
      <w:r w:rsidR="004D2189" w:rsidRPr="00FF0051">
        <w:rPr>
          <w:rFonts w:ascii="Trebuchet MS" w:hAnsi="Trebuchet MS"/>
          <w:lang w:val="en-GB"/>
        </w:rPr>
        <w:t xml:space="preserve"> we do not want home learning to be a chore. </w:t>
      </w:r>
      <w:r w:rsidRPr="00FF0051">
        <w:rPr>
          <w:rFonts w:ascii="Trebuchet MS" w:hAnsi="Trebuchet MS"/>
          <w:lang w:val="en-GB"/>
        </w:rPr>
        <w:t xml:space="preserve">With this in mind, </w:t>
      </w:r>
      <w:r w:rsidR="004D2189" w:rsidRPr="00FF0051">
        <w:rPr>
          <w:rFonts w:ascii="Trebuchet MS" w:hAnsi="Trebuchet MS"/>
          <w:lang w:val="en-GB"/>
        </w:rPr>
        <w:t>we recommend short and quick moments to support learning.</w:t>
      </w:r>
      <w:r w:rsidR="002913DD" w:rsidRPr="00FF0051">
        <w:rPr>
          <w:rFonts w:ascii="Trebuchet MS" w:hAnsi="Trebuchet MS"/>
          <w:lang w:val="en-GB"/>
        </w:rPr>
        <w:t xml:space="preserve"> </w:t>
      </w:r>
      <w:r w:rsidRPr="00FF0051">
        <w:rPr>
          <w:rFonts w:ascii="Trebuchet MS" w:hAnsi="Trebuchet MS"/>
          <w:b/>
          <w:u w:val="single"/>
          <w:lang w:val="en-GB"/>
        </w:rPr>
        <w:t xml:space="preserve">Children will be issued with new spellings every Monday in preparation for a test the </w:t>
      </w:r>
      <w:r w:rsidR="00A66E03">
        <w:rPr>
          <w:rFonts w:ascii="Trebuchet MS" w:hAnsi="Trebuchet MS"/>
          <w:b/>
          <w:u w:val="single"/>
          <w:lang w:val="en-GB"/>
        </w:rPr>
        <w:t>same Friday</w:t>
      </w:r>
      <w:r w:rsidR="004D2189" w:rsidRPr="00FF0051">
        <w:rPr>
          <w:rFonts w:ascii="Trebuchet MS" w:hAnsi="Trebuchet MS"/>
          <w:lang w:val="en-GB"/>
        </w:rPr>
        <w:t>.</w:t>
      </w:r>
      <w:r w:rsidR="002913DD" w:rsidRPr="00FF0051">
        <w:rPr>
          <w:rFonts w:ascii="Trebuchet MS" w:hAnsi="Trebuchet MS"/>
          <w:lang w:val="en-GB"/>
        </w:rPr>
        <w:t xml:space="preserve"> We expect </w:t>
      </w:r>
      <w:r w:rsidR="00FF0051">
        <w:rPr>
          <w:rFonts w:ascii="Trebuchet MS" w:hAnsi="Trebuchet MS"/>
          <w:lang w:val="en-GB"/>
        </w:rPr>
        <w:t>the children to</w:t>
      </w:r>
      <w:r w:rsidR="002913DD" w:rsidRPr="00FF0051">
        <w:rPr>
          <w:rFonts w:ascii="Trebuchet MS" w:hAnsi="Trebuchet MS"/>
          <w:lang w:val="en-GB"/>
        </w:rPr>
        <w:t xml:space="preserve"> practice these, alongside their times tables throughout the week.</w:t>
      </w:r>
      <w:r w:rsidR="004D2189" w:rsidRPr="00FF0051">
        <w:rPr>
          <w:rFonts w:ascii="Trebuchet MS" w:hAnsi="Trebuchet MS"/>
          <w:lang w:val="en-GB"/>
        </w:rPr>
        <w:t xml:space="preserve"> </w:t>
      </w:r>
      <w:r w:rsidR="002913DD" w:rsidRPr="00FF0051">
        <w:rPr>
          <w:rFonts w:ascii="Trebuchet MS" w:hAnsi="Trebuchet MS"/>
          <w:lang w:val="en-GB"/>
        </w:rPr>
        <w:t>As reading books will also be chosen, p</w:t>
      </w:r>
      <w:r w:rsidR="004D2189" w:rsidRPr="00FF0051">
        <w:rPr>
          <w:rFonts w:ascii="Trebuchet MS" w:hAnsi="Trebuchet MS"/>
          <w:lang w:val="en-GB"/>
        </w:rPr>
        <w:t>lease</w:t>
      </w:r>
      <w:r w:rsidR="002913DD" w:rsidRPr="00FF0051">
        <w:rPr>
          <w:rFonts w:ascii="Trebuchet MS" w:hAnsi="Trebuchet MS"/>
          <w:lang w:val="en-GB"/>
        </w:rPr>
        <w:t xml:space="preserve"> </w:t>
      </w:r>
      <w:r w:rsidR="004D2189" w:rsidRPr="00FF0051">
        <w:rPr>
          <w:rFonts w:ascii="Trebuchet MS" w:hAnsi="Trebuchet MS"/>
          <w:lang w:val="en-GB"/>
        </w:rPr>
        <w:t xml:space="preserve">try and read with your child every day for at least </w:t>
      </w:r>
      <w:r w:rsidRPr="00FF0051">
        <w:rPr>
          <w:rFonts w:ascii="Trebuchet MS" w:hAnsi="Trebuchet MS"/>
          <w:lang w:val="en-GB"/>
        </w:rPr>
        <w:t xml:space="preserve">10 </w:t>
      </w:r>
      <w:r w:rsidR="004D2189" w:rsidRPr="00FF0051">
        <w:rPr>
          <w:rFonts w:ascii="Trebuchet MS" w:hAnsi="Trebuchet MS"/>
          <w:lang w:val="en-GB"/>
        </w:rPr>
        <w:t>minutes</w:t>
      </w:r>
      <w:r w:rsidR="002913DD" w:rsidRPr="00FF0051">
        <w:rPr>
          <w:rFonts w:ascii="Trebuchet MS" w:hAnsi="Trebuchet MS"/>
          <w:lang w:val="en-GB"/>
        </w:rPr>
        <w:t xml:space="preserve">. </w:t>
      </w:r>
    </w:p>
    <w:p w14:paraId="5EC5AEF9" w14:textId="16118888" w:rsidR="004600B8" w:rsidRPr="00FF0051" w:rsidRDefault="00FF0051" w:rsidP="00FF005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lang w:val="en-GB"/>
        </w:rPr>
      </w:pPr>
      <w:r w:rsidRPr="00FF0051">
        <w:rPr>
          <w:rFonts w:ascii="Trebuchet MS" w:eastAsia="Times New Roman" w:hAnsi="Trebuchet MS" w:cs="Calibri"/>
          <w:lang w:val="en-GB"/>
        </w:rPr>
        <w:t xml:space="preserve">If you ever have any concerns or queries then please do not hesitate to contact us. Thank-you for continued support and let the adventures begin! </w:t>
      </w:r>
    </w:p>
    <w:p w14:paraId="63073D93" w14:textId="39AF8EDE" w:rsidR="004D2189" w:rsidRPr="00FF0051" w:rsidRDefault="004600B8" w:rsidP="00FF0051">
      <w:pPr>
        <w:jc w:val="both"/>
        <w:rPr>
          <w:rFonts w:ascii="Trebuchet MS" w:hAnsi="Trebuchet MS"/>
          <w:lang w:val="en-GB"/>
        </w:rPr>
      </w:pPr>
      <w:r w:rsidRPr="00FF0051">
        <w:rPr>
          <w:rFonts w:ascii="Trebuchet MS" w:hAnsi="Trebuchet MS"/>
          <w:lang w:val="en-GB"/>
        </w:rPr>
        <w:t>Best Wishes</w:t>
      </w:r>
      <w:r w:rsidR="004D2189" w:rsidRPr="00FF0051">
        <w:rPr>
          <w:rFonts w:ascii="Trebuchet MS" w:hAnsi="Trebuchet MS"/>
          <w:lang w:val="en-GB"/>
        </w:rPr>
        <w:t>,</w:t>
      </w:r>
    </w:p>
    <w:p w14:paraId="77CA06F1" w14:textId="4FCE8DD7" w:rsidR="00C26F0F" w:rsidRPr="00FF0051" w:rsidRDefault="00F9437F" w:rsidP="00FF0051">
      <w:pPr>
        <w:jc w:val="both"/>
        <w:rPr>
          <w:rFonts w:ascii="Trebuchet MS" w:hAnsi="Trebuchet MS"/>
          <w:lang w:val="en-GB"/>
        </w:rPr>
      </w:pPr>
      <w:r w:rsidRPr="00FF0051">
        <w:rPr>
          <w:rFonts w:ascii="Trebuchet MS" w:hAnsi="Trebuchet MS"/>
          <w:lang w:val="en-GB"/>
        </w:rPr>
        <w:t>The Year 6 Team</w:t>
      </w:r>
    </w:p>
    <w:sectPr w:rsidR="00C26F0F" w:rsidRPr="00FF0051" w:rsidSect="00C26F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357" w:right="1077" w:bottom="816" w:left="1077" w:header="227" w:footer="227" w:gutter="0"/>
      <w:pgBorders w:zOrder="back" w:display="notFirstPage" w:offsetFrom="page">
        <w:top w:val="single" w:sz="12" w:space="31" w:color="F83500" w:themeColor="accent3"/>
        <w:left w:val="single" w:sz="12" w:space="31" w:color="F83500" w:themeColor="accent3"/>
        <w:bottom w:val="single" w:sz="12" w:space="31" w:color="F83500" w:themeColor="accent3"/>
        <w:right w:val="single" w:sz="12" w:space="31" w:color="F83500" w:themeColor="accent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26496" w14:textId="77777777" w:rsidR="0031712C" w:rsidRDefault="0031712C" w:rsidP="00A03F14">
      <w:pPr>
        <w:spacing w:after="0" w:line="240" w:lineRule="auto"/>
      </w:pPr>
      <w:r>
        <w:separator/>
      </w:r>
    </w:p>
  </w:endnote>
  <w:endnote w:type="continuationSeparator" w:id="0">
    <w:p w14:paraId="0C6E1F68" w14:textId="77777777" w:rsidR="0031712C" w:rsidRDefault="0031712C" w:rsidP="00A0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45E4E" w14:textId="77777777" w:rsidR="00EB700D" w:rsidRDefault="00EB7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713BE" w14:textId="77777777" w:rsidR="00A03F14" w:rsidRDefault="00A03F14">
    <w:pPr>
      <w:pStyle w:val="Footer"/>
      <w:jc w:val="center"/>
      <w:rPr>
        <w:caps/>
        <w:noProof/>
        <w:color w:val="CA3827" w:themeColor="accent1"/>
      </w:rPr>
    </w:pPr>
  </w:p>
  <w:p w14:paraId="59AD3E35" w14:textId="26F6FF0A" w:rsidR="00A03F14" w:rsidRDefault="00BE4B3A" w:rsidP="00A03F14">
    <w:pPr>
      <w:pStyle w:val="Footer"/>
      <w:ind w:left="-993" w:hanging="84"/>
    </w:pPr>
    <w:r>
      <w:rPr>
        <w:noProof/>
        <w:lang w:val="en-GB" w:eastAsia="en-GB"/>
      </w:rPr>
      <w:drawing>
        <wp:inline distT="0" distB="0" distL="0" distR="0" wp14:anchorId="6C723687" wp14:editId="7193D4A2">
          <wp:extent cx="7565390" cy="788110"/>
          <wp:effectExtent l="0" t="0" r="381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hrist church-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7001" cy="813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6B6F8" w14:textId="77777777" w:rsidR="00EB700D" w:rsidRDefault="00EB7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2F8A9" w14:textId="77777777" w:rsidR="0031712C" w:rsidRDefault="0031712C" w:rsidP="00A03F14">
      <w:pPr>
        <w:spacing w:after="0" w:line="240" w:lineRule="auto"/>
      </w:pPr>
      <w:r>
        <w:separator/>
      </w:r>
    </w:p>
  </w:footnote>
  <w:footnote w:type="continuationSeparator" w:id="0">
    <w:p w14:paraId="49354D49" w14:textId="77777777" w:rsidR="0031712C" w:rsidRDefault="0031712C" w:rsidP="00A0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7579B" w14:textId="27691332" w:rsidR="00A03F14" w:rsidRDefault="00521F3B">
    <w:pPr>
      <w:pStyle w:val="Header"/>
    </w:pPr>
    <w:r>
      <w:rPr>
        <w:noProof/>
      </w:rPr>
      <w:pict w14:anchorId="05121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0129" o:spid="_x0000_s2051" type="#_x0000_t75" alt="Christ church - BG" style="position:absolute;margin-left:0;margin-top:0;width:620.25pt;height:71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rist church - 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5F958" w14:textId="54D60080" w:rsidR="00A03F14" w:rsidRDefault="00521F3B">
    <w:pPr>
      <w:pStyle w:val="Header"/>
    </w:pPr>
    <w:r>
      <w:rPr>
        <w:noProof/>
      </w:rPr>
      <w:pict w14:anchorId="30DE13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0130" o:spid="_x0000_s2050" type="#_x0000_t75" alt="Christ church - BG" style="position:absolute;margin-left:0;margin-top:0;width:620.25pt;height:71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rist church - BG"/>
          <w10:wrap anchorx="margin" anchory="margin"/>
        </v:shape>
      </w:pict>
    </w:r>
  </w:p>
  <w:p w14:paraId="5D3B464F" w14:textId="7F398C4B" w:rsidR="00A03F14" w:rsidRDefault="00BE4B3A" w:rsidP="00A03F14">
    <w:pPr>
      <w:pStyle w:val="Header"/>
      <w:ind w:hanging="1077"/>
    </w:pPr>
    <w:r>
      <w:rPr>
        <w:noProof/>
        <w:lang w:val="en-GB" w:eastAsia="en-GB"/>
      </w:rPr>
      <w:drawing>
        <wp:inline distT="0" distB="0" distL="0" distR="0" wp14:anchorId="008A1498" wp14:editId="35653601">
          <wp:extent cx="7565390" cy="1627416"/>
          <wp:effectExtent l="0" t="0" r="381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hrist church - head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1119" cy="1639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6220E" w14:textId="28C69A47" w:rsidR="00A03F14" w:rsidRDefault="00521F3B">
    <w:pPr>
      <w:pStyle w:val="Header"/>
    </w:pPr>
    <w:r>
      <w:rPr>
        <w:noProof/>
      </w:rPr>
      <w:pict w14:anchorId="66194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0128" o:spid="_x0000_s2049" type="#_x0000_t75" alt="Christ church - BG" style="position:absolute;margin-left:0;margin-top:0;width:620.25pt;height:71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rist church - 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D2B8F"/>
    <w:multiLevelType w:val="hybridMultilevel"/>
    <w:tmpl w:val="8A52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14"/>
    <w:rsid w:val="000367E3"/>
    <w:rsid w:val="000846D3"/>
    <w:rsid w:val="000C54A2"/>
    <w:rsid w:val="001B6450"/>
    <w:rsid w:val="00253DC8"/>
    <w:rsid w:val="00286956"/>
    <w:rsid w:val="002913DD"/>
    <w:rsid w:val="0031712C"/>
    <w:rsid w:val="00414500"/>
    <w:rsid w:val="004600B8"/>
    <w:rsid w:val="004D2189"/>
    <w:rsid w:val="00521F3B"/>
    <w:rsid w:val="005431EE"/>
    <w:rsid w:val="005D2343"/>
    <w:rsid w:val="005D2C15"/>
    <w:rsid w:val="005F348F"/>
    <w:rsid w:val="0060212B"/>
    <w:rsid w:val="00644D5B"/>
    <w:rsid w:val="006B3EBC"/>
    <w:rsid w:val="007E77A7"/>
    <w:rsid w:val="00816AF6"/>
    <w:rsid w:val="00894BAA"/>
    <w:rsid w:val="0090354C"/>
    <w:rsid w:val="0092281D"/>
    <w:rsid w:val="009640AA"/>
    <w:rsid w:val="00972FFF"/>
    <w:rsid w:val="00A03F14"/>
    <w:rsid w:val="00A66E03"/>
    <w:rsid w:val="00AF711E"/>
    <w:rsid w:val="00B25C30"/>
    <w:rsid w:val="00B41855"/>
    <w:rsid w:val="00B67A84"/>
    <w:rsid w:val="00BE07D9"/>
    <w:rsid w:val="00BE4B3A"/>
    <w:rsid w:val="00C26F0F"/>
    <w:rsid w:val="00C57FB9"/>
    <w:rsid w:val="00CB4E1C"/>
    <w:rsid w:val="00CC1A09"/>
    <w:rsid w:val="00E401B1"/>
    <w:rsid w:val="00E615D3"/>
    <w:rsid w:val="00EB0A54"/>
    <w:rsid w:val="00EB700D"/>
    <w:rsid w:val="00EF575D"/>
    <w:rsid w:val="00F16AE7"/>
    <w:rsid w:val="00F5797A"/>
    <w:rsid w:val="00F9437F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77D4C07"/>
  <w15:chartTrackingRefBased/>
  <w15:docId w15:val="{7626513F-8763-154C-A799-B0B95407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480" w:after="120"/>
      <w:contextualSpacing/>
      <w:outlineLvl w:val="0"/>
    </w:pPr>
    <w:rPr>
      <w:rFonts w:asciiTheme="majorHAnsi" w:eastAsiaTheme="majorEastAsia" w:hAnsiTheme="majorHAnsi" w:cstheme="majorBidi"/>
      <w:color w:val="CA3827" w:themeColor="accent1"/>
      <w:sz w:val="36"/>
      <w:szCs w:val="32"/>
    </w:rPr>
  </w:style>
  <w:style w:type="paragraph" w:styleId="Heading2">
    <w:name w:val="heading 2"/>
    <w:basedOn w:val="Normal"/>
    <w:next w:val="NormalIndent"/>
    <w:link w:val="Heading2Char"/>
    <w:uiPriority w:val="4"/>
    <w:unhideWhenUsed/>
    <w:qFormat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theme="majorBidi"/>
      <w:color w:val="CA3827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color w:val="CA3827" w:themeColor="accen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Caption">
    <w:name w:val="caption"/>
    <w:basedOn w:val="Normal"/>
    <w:uiPriority w:val="9"/>
    <w:unhideWhenUsed/>
    <w:qFormat/>
    <w:pPr>
      <w:spacing w:line="240" w:lineRule="auto"/>
      <w:ind w:left="288" w:right="288"/>
    </w:pPr>
    <w:rPr>
      <w:rFonts w:asciiTheme="majorHAnsi" w:hAnsiTheme="majorHAnsi"/>
      <w:i/>
      <w:iCs/>
      <w:color w:val="404040" w:themeColor="text1" w:themeTint="BF"/>
      <w:szCs w:val="18"/>
    </w:rPr>
  </w:style>
  <w:style w:type="paragraph" w:styleId="Title">
    <w:name w:val="Title"/>
    <w:basedOn w:val="Normal"/>
    <w:next w:val="Subtitle"/>
    <w:link w:val="TitleChar"/>
    <w:uiPriority w:val="1"/>
    <w:qFormat/>
    <w:pPr>
      <w:spacing w:before="360" w:after="0" w:line="240" w:lineRule="auto"/>
      <w:contextualSpacing/>
      <w:jc w:val="center"/>
    </w:pPr>
    <w:rPr>
      <w:rFonts w:eastAsiaTheme="majorEastAsia" w:cstheme="majorBidi"/>
      <w:color w:val="FFFFFF" w:themeColor="background1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eastAsiaTheme="majorEastAsia" w:cstheme="majorBidi"/>
      <w:color w:val="FFFFFF" w:themeColor="background1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0"/>
      <w:contextualSpacing/>
      <w:jc w:val="center"/>
    </w:pPr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olor w:val="FFFFFF" w:themeColor="background1"/>
      <w:szCs w:val="22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color w:val="CA3827" w:themeColor="accent1"/>
      <w:sz w:val="36"/>
      <w:szCs w:val="36"/>
    </w:rPr>
  </w:style>
  <w:style w:type="paragraph" w:styleId="NormalIndent">
    <w:name w:val="Normal Indent"/>
    <w:basedOn w:val="Normal"/>
    <w:uiPriority w:val="8"/>
    <w:unhideWhenUsed/>
    <w:qFormat/>
    <w:pPr>
      <w:ind w:left="720"/>
      <w:jc w:val="right"/>
    </w:pPr>
  </w:style>
  <w:style w:type="paragraph" w:styleId="Header">
    <w:name w:val="header"/>
    <w:basedOn w:val="Normal"/>
    <w:link w:val="HeaderChar"/>
    <w:uiPriority w:val="99"/>
    <w:unhideWhenUsed/>
    <w:rsid w:val="00A03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14"/>
  </w:style>
  <w:style w:type="paragraph" w:styleId="Footer">
    <w:name w:val="footer"/>
    <w:basedOn w:val="Normal"/>
    <w:link w:val="FooterChar"/>
    <w:uiPriority w:val="99"/>
    <w:unhideWhenUsed/>
    <w:rsid w:val="00A03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14"/>
  </w:style>
  <w:style w:type="paragraph" w:styleId="NormalWeb">
    <w:name w:val="Normal (Web)"/>
    <w:basedOn w:val="Normal"/>
    <w:uiPriority w:val="99"/>
    <w:unhideWhenUsed/>
    <w:rsid w:val="00C2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291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3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mily Update">
  <a:themeElements>
    <a:clrScheme name="Family Update">
      <a:dk1>
        <a:sysClr val="windowText" lastClr="000000"/>
      </a:dk1>
      <a:lt1>
        <a:sysClr val="window" lastClr="FFFFFF"/>
      </a:lt1>
      <a:dk2>
        <a:srgbClr val="194431"/>
      </a:dk2>
      <a:lt2>
        <a:srgbClr val="F0E6C3"/>
      </a:lt2>
      <a:accent1>
        <a:srgbClr val="CA3827"/>
      </a:accent1>
      <a:accent2>
        <a:srgbClr val="F89938"/>
      </a:accent2>
      <a:accent3>
        <a:srgbClr val="F83500"/>
      </a:accent3>
      <a:accent4>
        <a:srgbClr val="8B723D"/>
      </a:accent4>
      <a:accent5>
        <a:srgbClr val="818B3D"/>
      </a:accent5>
      <a:accent6>
        <a:srgbClr val="586215"/>
      </a:accent6>
      <a:hlink>
        <a:srgbClr val="FF621D"/>
      </a:hlink>
      <a:folHlink>
        <a:srgbClr val="F3D260"/>
      </a:folHlink>
    </a:clrScheme>
    <a:fontScheme name="Family Update">
      <a:majorFont>
        <a:latin typeface="Calisto MT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Trebuchet MS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Details xmlns="42adca09-4c32-451b-a397-b52483d6b57e">{}</SharedWithDetails>
    <SharedWithUsers xmlns="42adca09-4c32-451b-a397-b52483d6b57e">
      <UserInfo>
        <DisplayName/>
        <AccountId xsi:nil="true"/>
        <AccountType/>
      </UserInfo>
    </SharedWithUsers>
    <SharingHintHash xmlns="42adca09-4c32-451b-a397-b52483d6b57e">1245024977</SharingHintHash>
    <_activity xmlns="f7cbe767-26d5-42c4-96fe-4e771902cf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2BC873F9DFA448D0B7893067C1C34" ma:contentTypeVersion="9" ma:contentTypeDescription="Create a new document." ma:contentTypeScope="" ma:versionID="080539fe85bb69289142328cc789fddd">
  <xsd:schema xmlns:xsd="http://www.w3.org/2001/XMLSchema" xmlns:xs="http://www.w3.org/2001/XMLSchema" xmlns:p="http://schemas.microsoft.com/office/2006/metadata/properties" xmlns:ns3="f7cbe767-26d5-42c4-96fe-4e771902cf71" xmlns:ns4="42adca09-4c32-451b-a397-b52483d6b57e" targetNamespace="http://schemas.microsoft.com/office/2006/metadata/properties" ma:root="true" ma:fieldsID="edbd9740cabbb4bb47e4b4c783cde4f6" ns3:_="" ns4:_="">
    <xsd:import namespace="f7cbe767-26d5-42c4-96fe-4e771902cf71"/>
    <xsd:import namespace="42adca09-4c32-451b-a397-b52483d6b57e"/>
    <xsd:element name="properties">
      <xsd:complexType>
        <xsd:sequence>
          <xsd:element name="documentManagement">
            <xsd:complexType>
              <xsd:all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be767-26d5-42c4-96fe-4e771902cf71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dca09-4c32-451b-a397-b52483d6b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AD48-C095-42FA-B48E-673BADEE4496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42adca09-4c32-451b-a397-b52483d6b57e"/>
    <ds:schemaRef ds:uri="f7cbe767-26d5-42c4-96fe-4e771902cf71"/>
  </ds:schemaRefs>
</ds:datastoreItem>
</file>

<file path=customXml/itemProps2.xml><?xml version="1.0" encoding="utf-8"?>
<ds:datastoreItem xmlns:ds="http://schemas.openxmlformats.org/officeDocument/2006/customXml" ds:itemID="{2F74CC2B-9BFA-4522-85E7-9DAF2F6ED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52E1B-FA78-4D2C-872D-C079356E4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be767-26d5-42c4-96fe-4e771902cf71"/>
    <ds:schemaRef ds:uri="42adca09-4c32-451b-a397-b52483d6b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A2EBF7-AE54-4464-BEC5-79301979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Margaret Farrell</cp:lastModifiedBy>
  <cp:revision>2</cp:revision>
  <dcterms:created xsi:type="dcterms:W3CDTF">2025-09-12T15:35:00Z</dcterms:created>
  <dcterms:modified xsi:type="dcterms:W3CDTF">2025-09-12T15:35:00Z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0x010100C5C2BC873F9DFA448D0B7893067C1C34</vt:lpwstr>
  </property>
  <property fmtid="{D5CDD505-2E9C-101B-9397-08002B2CF9AE}" pid="3" name="_dlc_DocIdItemGuid">
    <vt:lpwstr>99d7d4bc-a8b2-4e0f-af6a-3738d3ab469d</vt:lpwstr>
  </property>
  <property fmtid="{D5CDD505-2E9C-101B-9397-08002B2CF9AE}" pid="4" name="AssetID">
    <vt:lpwstr>TF10002066</vt:lpwstr>
  </property>
</Properties>
</file>